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CBDB" w14:textId="77777777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2B6D0542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494A0B">
        <w:rPr>
          <w:rFonts w:ascii="Times New Roman" w:hAnsi="Times New Roman" w:cs="Times New Roman"/>
          <w:b/>
          <w:bCs/>
          <w:sz w:val="14"/>
          <w:szCs w:val="14"/>
        </w:rPr>
        <w:t>38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451D4C3" w14:textId="7E1DB500" w:rsidR="00BA5FF1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317DB6" w:rsidRPr="00317DB6"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494A0B">
        <w:rPr>
          <w:rFonts w:ascii="Times New Roman" w:hAnsi="Times New Roman" w:cs="Times New Roman"/>
          <w:b/>
          <w:bCs/>
          <w:sz w:val="14"/>
          <w:szCs w:val="14"/>
        </w:rPr>
        <w:t>38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A6473F" w:rsidRPr="00A6473F">
        <w:rPr>
          <w:rFonts w:ascii="Times New Roman" w:eastAsia="Book Antiqua" w:hAnsi="Times New Roman" w:cs="Times New Roman"/>
          <w:b/>
          <w:sz w:val="14"/>
          <w:szCs w:val="14"/>
        </w:rPr>
        <w:t xml:space="preserve">REGISTRO DE PREÇO PARA </w:t>
      </w:r>
      <w:r w:rsidR="00494A0B" w:rsidRPr="00494A0B">
        <w:rPr>
          <w:rFonts w:ascii="Times New Roman" w:eastAsia="Book Antiqua" w:hAnsi="Times New Roman" w:cs="Times New Roman"/>
          <w:b/>
          <w:sz w:val="14"/>
          <w:szCs w:val="14"/>
        </w:rPr>
        <w:t>AQUISIÇÃO DE MATERIAIS PEDAGÓGICOS E DIDÁTICOS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do dia </w:t>
      </w:r>
      <w:r w:rsidR="006F3764">
        <w:rPr>
          <w:rFonts w:ascii="Times New Roman" w:hAnsi="Times New Roman" w:cs="Times New Roman"/>
          <w:sz w:val="14"/>
          <w:szCs w:val="14"/>
        </w:rPr>
        <w:t>13</w:t>
      </w:r>
      <w:r w:rsidR="000C32F0">
        <w:rPr>
          <w:rFonts w:ascii="Times New Roman" w:hAnsi="Times New Roman" w:cs="Times New Roman"/>
          <w:sz w:val="14"/>
          <w:szCs w:val="14"/>
        </w:rPr>
        <w:t>/</w:t>
      </w:r>
      <w:r w:rsidR="006F3764">
        <w:rPr>
          <w:rFonts w:ascii="Times New Roman" w:hAnsi="Times New Roman" w:cs="Times New Roman"/>
          <w:sz w:val="14"/>
          <w:szCs w:val="14"/>
        </w:rPr>
        <w:t>06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B055A0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2D18B7">
        <w:rPr>
          <w:rFonts w:ascii="Times New Roman" w:hAnsi="Times New Roman" w:cs="Times New Roman"/>
          <w:sz w:val="14"/>
          <w:szCs w:val="14"/>
        </w:rPr>
        <w:t>24/06</w:t>
      </w:r>
      <w:r w:rsidR="00A34F44">
        <w:rPr>
          <w:rFonts w:ascii="Times New Roman" w:hAnsi="Times New Roman" w:cs="Times New Roman"/>
          <w:sz w:val="14"/>
          <w:szCs w:val="14"/>
        </w:rPr>
        <w:t>/</w:t>
      </w:r>
      <w:r w:rsidR="00B055A0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às </w:t>
      </w:r>
      <w:r w:rsidR="00906CA1">
        <w:rPr>
          <w:rFonts w:ascii="Times New Roman" w:hAnsi="Times New Roman" w:cs="Times New Roman"/>
          <w:sz w:val="14"/>
          <w:szCs w:val="14"/>
        </w:rPr>
        <w:t>08</w:t>
      </w:r>
      <w:r w:rsidR="00B055A0">
        <w:rPr>
          <w:rFonts w:ascii="Times New Roman" w:hAnsi="Times New Roman" w:cs="Times New Roman"/>
          <w:sz w:val="14"/>
          <w:szCs w:val="14"/>
        </w:rPr>
        <w:t>h00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2D18B7">
        <w:rPr>
          <w:rFonts w:ascii="Times New Roman" w:hAnsi="Times New Roman" w:cs="Times New Roman"/>
          <w:sz w:val="14"/>
          <w:szCs w:val="14"/>
        </w:rPr>
        <w:t>24</w:t>
      </w:r>
      <w:r w:rsidR="00A34F44">
        <w:rPr>
          <w:rFonts w:ascii="Times New Roman" w:hAnsi="Times New Roman" w:cs="Times New Roman"/>
          <w:sz w:val="14"/>
          <w:szCs w:val="14"/>
        </w:rPr>
        <w:t>/06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230A3E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>, a partir das 09h</w:t>
      </w:r>
      <w:r w:rsidR="00906CA1">
        <w:rPr>
          <w:rFonts w:ascii="Times New Roman" w:hAnsi="Times New Roman" w:cs="Times New Roman"/>
          <w:sz w:val="14"/>
          <w:szCs w:val="14"/>
        </w:rPr>
        <w:t>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620F0672" w14:textId="011C3800" w:rsidR="00B055A0" w:rsidRPr="00B055A0" w:rsidRDefault="00B055A0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2D18B7">
        <w:rPr>
          <w:rFonts w:ascii="Times New Roman" w:hAnsi="Times New Roman" w:cs="Times New Roman"/>
          <w:sz w:val="14"/>
          <w:szCs w:val="14"/>
        </w:rPr>
        <w:t>09 de junho</w:t>
      </w:r>
      <w:r w:rsidRPr="00B055A0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906CA1" w:rsidSect="00375695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3521" w14:textId="77777777" w:rsidR="00544429" w:rsidRDefault="00544429" w:rsidP="00BA5FF1">
      <w:pPr>
        <w:spacing w:after="0" w:line="240" w:lineRule="auto"/>
      </w:pPr>
      <w:r>
        <w:separator/>
      </w:r>
    </w:p>
  </w:endnote>
  <w:endnote w:type="continuationSeparator" w:id="0">
    <w:p w14:paraId="49FB1B09" w14:textId="77777777" w:rsidR="00544429" w:rsidRDefault="00544429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5966B" w14:textId="77777777" w:rsidR="00544429" w:rsidRDefault="00544429" w:rsidP="00BA5FF1">
      <w:pPr>
        <w:spacing w:after="0" w:line="240" w:lineRule="auto"/>
      </w:pPr>
      <w:r>
        <w:separator/>
      </w:r>
    </w:p>
  </w:footnote>
  <w:footnote w:type="continuationSeparator" w:id="0">
    <w:p w14:paraId="3CF6B136" w14:textId="77777777" w:rsidR="00544429" w:rsidRDefault="00544429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79C0"/>
    <w:rsid w:val="000578E6"/>
    <w:rsid w:val="00067D22"/>
    <w:rsid w:val="00080AA4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30F8"/>
    <w:rsid w:val="0022003F"/>
    <w:rsid w:val="00230A3E"/>
    <w:rsid w:val="00251D15"/>
    <w:rsid w:val="00277A32"/>
    <w:rsid w:val="00286D96"/>
    <w:rsid w:val="002A16DC"/>
    <w:rsid w:val="002B0BC9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5695"/>
    <w:rsid w:val="003A172D"/>
    <w:rsid w:val="003A1C81"/>
    <w:rsid w:val="003B4839"/>
    <w:rsid w:val="003F603A"/>
    <w:rsid w:val="00401C6F"/>
    <w:rsid w:val="00401DD8"/>
    <w:rsid w:val="004114AB"/>
    <w:rsid w:val="00493923"/>
    <w:rsid w:val="00494A0B"/>
    <w:rsid w:val="004A7721"/>
    <w:rsid w:val="004C5DD7"/>
    <w:rsid w:val="00504BF5"/>
    <w:rsid w:val="00506E99"/>
    <w:rsid w:val="00526E99"/>
    <w:rsid w:val="00544429"/>
    <w:rsid w:val="005C082C"/>
    <w:rsid w:val="005D2E2A"/>
    <w:rsid w:val="005D4C74"/>
    <w:rsid w:val="005E7284"/>
    <w:rsid w:val="00622ACD"/>
    <w:rsid w:val="006240F1"/>
    <w:rsid w:val="00641A16"/>
    <w:rsid w:val="00641FBB"/>
    <w:rsid w:val="00644B3D"/>
    <w:rsid w:val="0067440A"/>
    <w:rsid w:val="006F3764"/>
    <w:rsid w:val="00733884"/>
    <w:rsid w:val="00765D5D"/>
    <w:rsid w:val="007706BF"/>
    <w:rsid w:val="007D74C3"/>
    <w:rsid w:val="008020BF"/>
    <w:rsid w:val="008300A5"/>
    <w:rsid w:val="008459DE"/>
    <w:rsid w:val="00852FB0"/>
    <w:rsid w:val="00891851"/>
    <w:rsid w:val="008D6AA8"/>
    <w:rsid w:val="00906CA1"/>
    <w:rsid w:val="009D4A3F"/>
    <w:rsid w:val="009F6468"/>
    <w:rsid w:val="00A34F44"/>
    <w:rsid w:val="00A36DCC"/>
    <w:rsid w:val="00A41B15"/>
    <w:rsid w:val="00A6473F"/>
    <w:rsid w:val="00A907FB"/>
    <w:rsid w:val="00AA54E6"/>
    <w:rsid w:val="00AA54E8"/>
    <w:rsid w:val="00B055A0"/>
    <w:rsid w:val="00B32E15"/>
    <w:rsid w:val="00B9364E"/>
    <w:rsid w:val="00BA5FF1"/>
    <w:rsid w:val="00BB398F"/>
    <w:rsid w:val="00C04460"/>
    <w:rsid w:val="00C12884"/>
    <w:rsid w:val="00C5577F"/>
    <w:rsid w:val="00C60F20"/>
    <w:rsid w:val="00C66826"/>
    <w:rsid w:val="00C747D4"/>
    <w:rsid w:val="00C92D64"/>
    <w:rsid w:val="00C963A0"/>
    <w:rsid w:val="00CA6226"/>
    <w:rsid w:val="00CB0D87"/>
    <w:rsid w:val="00CD7337"/>
    <w:rsid w:val="00D13FE0"/>
    <w:rsid w:val="00D80017"/>
    <w:rsid w:val="00D9136A"/>
    <w:rsid w:val="00DB07D5"/>
    <w:rsid w:val="00DB7FB0"/>
    <w:rsid w:val="00DD5022"/>
    <w:rsid w:val="00DE3AAF"/>
    <w:rsid w:val="00E07C4E"/>
    <w:rsid w:val="00E30971"/>
    <w:rsid w:val="00EA3AE7"/>
    <w:rsid w:val="00F01521"/>
    <w:rsid w:val="00F4137F"/>
    <w:rsid w:val="00F775B7"/>
    <w:rsid w:val="00F8125F"/>
    <w:rsid w:val="00F82188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25</cp:revision>
  <dcterms:created xsi:type="dcterms:W3CDTF">2020-11-10T16:47:00Z</dcterms:created>
  <dcterms:modified xsi:type="dcterms:W3CDTF">2022-06-09T16:59:00Z</dcterms:modified>
</cp:coreProperties>
</file>